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EA7" w:rsidRPr="00126695" w:rsidRDefault="003E7EA7" w:rsidP="003E7EA7">
      <w:pPr>
        <w:pStyle w:val="RenatoOK"/>
        <w:tabs>
          <w:tab w:val="left" w:pos="6804"/>
        </w:tabs>
        <w:ind w:firstLine="0"/>
        <w:rPr>
          <w:b/>
          <w:bCs/>
          <w:sz w:val="22"/>
          <w:szCs w:val="22"/>
          <w:lang w:val="it-IT"/>
        </w:rPr>
      </w:pPr>
      <w:r w:rsidRPr="00126695">
        <w:rPr>
          <w:b/>
          <w:bCs/>
          <w:sz w:val="22"/>
          <w:szCs w:val="22"/>
          <w:lang w:val="it-IT"/>
        </w:rPr>
        <w:t xml:space="preserve">A </w:t>
      </w:r>
      <w:proofErr w:type="spellStart"/>
      <w:r w:rsidRPr="00126695">
        <w:rPr>
          <w:b/>
          <w:bCs/>
          <w:sz w:val="22"/>
          <w:szCs w:val="22"/>
          <w:lang w:val="it-IT"/>
        </w:rPr>
        <w:t>cumpagnia</w:t>
      </w:r>
      <w:proofErr w:type="spellEnd"/>
      <w:r w:rsidRPr="00126695">
        <w:rPr>
          <w:b/>
          <w:bCs/>
          <w:sz w:val="22"/>
          <w:szCs w:val="22"/>
          <w:lang w:val="it-IT"/>
        </w:rPr>
        <w:t xml:space="preserve"> </w:t>
      </w:r>
      <w:r w:rsidRPr="00126695">
        <w:rPr>
          <w:b/>
          <w:bCs/>
          <w:sz w:val="22"/>
          <w:szCs w:val="22"/>
          <w:lang w:val="it-IT"/>
        </w:rPr>
        <w:tab/>
        <w:t>Pigna (Alta Corsica – Francia)</w:t>
      </w:r>
    </w:p>
    <w:p w:rsidR="003E7EA7" w:rsidRPr="00126695" w:rsidRDefault="003E7EA7" w:rsidP="00137C59">
      <w:pPr>
        <w:rPr>
          <w:sz w:val="22"/>
          <w:szCs w:val="22"/>
        </w:rPr>
      </w:pPr>
    </w:p>
    <w:p w:rsidR="00137C59" w:rsidRDefault="00137C59" w:rsidP="00137C59">
      <w:pPr>
        <w:rPr>
          <w:sz w:val="22"/>
          <w:szCs w:val="22"/>
        </w:rPr>
      </w:pPr>
      <w:r w:rsidRPr="00126695">
        <w:rPr>
          <w:sz w:val="22"/>
          <w:szCs w:val="22"/>
        </w:rPr>
        <w:t xml:space="preserve">Fondata nel 1978 a Pigna (Corsica), </w:t>
      </w:r>
      <w:r w:rsidR="003E7EA7" w:rsidRPr="00126695">
        <w:rPr>
          <w:i/>
          <w:iCs/>
          <w:sz w:val="22"/>
          <w:szCs w:val="22"/>
        </w:rPr>
        <w:t xml:space="preserve">A </w:t>
      </w:r>
      <w:proofErr w:type="spellStart"/>
      <w:r w:rsidR="003E7EA7" w:rsidRPr="00126695">
        <w:rPr>
          <w:i/>
          <w:iCs/>
          <w:sz w:val="22"/>
          <w:szCs w:val="22"/>
        </w:rPr>
        <w:t>cumpagnia</w:t>
      </w:r>
      <w:proofErr w:type="spellEnd"/>
      <w:r w:rsidR="003E7EA7" w:rsidRPr="00126695">
        <w:rPr>
          <w:b/>
          <w:bCs/>
          <w:sz w:val="22"/>
          <w:szCs w:val="22"/>
        </w:rPr>
        <w:t xml:space="preserve"> </w:t>
      </w:r>
      <w:r w:rsidRPr="00126695">
        <w:rPr>
          <w:sz w:val="22"/>
          <w:szCs w:val="22"/>
        </w:rPr>
        <w:t>riunisce cantanti e musicisti desiderosi di mantenere vivo il patrimonio musicale corso</w:t>
      </w:r>
      <w:r w:rsidR="003E7EA7" w:rsidRPr="00126695">
        <w:rPr>
          <w:sz w:val="22"/>
          <w:szCs w:val="22"/>
        </w:rPr>
        <w:t xml:space="preserve">; con il loro repertorio di </w:t>
      </w:r>
      <w:r w:rsidRPr="00126695">
        <w:rPr>
          <w:sz w:val="22"/>
          <w:szCs w:val="22"/>
        </w:rPr>
        <w:t>canti polifonici sacri e profani, raccontano storie d'amore, vendetta, quotidianità ed eventi straordinari della loro isola.</w:t>
      </w:r>
      <w:r w:rsidR="00126695">
        <w:rPr>
          <w:sz w:val="22"/>
          <w:szCs w:val="22"/>
        </w:rPr>
        <w:t xml:space="preserve"> </w:t>
      </w:r>
      <w:r w:rsidRPr="00126695">
        <w:rPr>
          <w:sz w:val="22"/>
          <w:szCs w:val="22"/>
        </w:rPr>
        <w:t xml:space="preserve">Basandosi su una perfetta conoscenza delle strutture musicali e poetiche corse e su un'attenta ricerca e sperimentazione, il gruppo si esprime tra tradizione e modernità, ripristinando </w:t>
      </w:r>
      <w:r w:rsidR="003E7EA7" w:rsidRPr="00126695">
        <w:rPr>
          <w:sz w:val="22"/>
          <w:szCs w:val="22"/>
        </w:rPr>
        <w:t xml:space="preserve">anche </w:t>
      </w:r>
      <w:r w:rsidRPr="00126695">
        <w:rPr>
          <w:sz w:val="22"/>
          <w:szCs w:val="22"/>
        </w:rPr>
        <w:t xml:space="preserve">l'importante </w:t>
      </w:r>
      <w:r w:rsidR="003E7EA7" w:rsidRPr="00126695">
        <w:rPr>
          <w:i/>
          <w:iCs/>
          <w:sz w:val="22"/>
          <w:szCs w:val="22"/>
        </w:rPr>
        <w:t>corpus</w:t>
      </w:r>
      <w:r w:rsidRPr="00126695">
        <w:rPr>
          <w:sz w:val="22"/>
          <w:szCs w:val="22"/>
        </w:rPr>
        <w:t xml:space="preserve"> degli</w:t>
      </w:r>
      <w:r w:rsidR="003E7EA7" w:rsidRPr="00126695">
        <w:rPr>
          <w:sz w:val="22"/>
          <w:szCs w:val="22"/>
        </w:rPr>
        <w:t xml:space="preserve"> antichi</w:t>
      </w:r>
      <w:r w:rsidRPr="00126695">
        <w:rPr>
          <w:sz w:val="22"/>
          <w:szCs w:val="22"/>
        </w:rPr>
        <w:t xml:space="preserve"> strumenti musicali popolari corsi come la </w:t>
      </w:r>
      <w:r w:rsidRPr="00126695">
        <w:rPr>
          <w:i/>
          <w:iCs/>
          <w:sz w:val="22"/>
          <w:szCs w:val="22"/>
        </w:rPr>
        <w:t>Cetera</w:t>
      </w:r>
      <w:r w:rsidRPr="00126695">
        <w:rPr>
          <w:sz w:val="22"/>
          <w:szCs w:val="22"/>
        </w:rPr>
        <w:t xml:space="preserve"> (cetra a 16 corde), la </w:t>
      </w:r>
      <w:proofErr w:type="spellStart"/>
      <w:r w:rsidRPr="00126695">
        <w:rPr>
          <w:i/>
          <w:iCs/>
          <w:sz w:val="22"/>
          <w:szCs w:val="22"/>
        </w:rPr>
        <w:t>Pirula</w:t>
      </w:r>
      <w:proofErr w:type="spellEnd"/>
      <w:r w:rsidRPr="00126695">
        <w:rPr>
          <w:sz w:val="22"/>
          <w:szCs w:val="22"/>
        </w:rPr>
        <w:t xml:space="preserve"> ( un flauto corso), </w:t>
      </w:r>
      <w:proofErr w:type="spellStart"/>
      <w:r w:rsidRPr="00126695">
        <w:rPr>
          <w:i/>
          <w:iCs/>
          <w:sz w:val="22"/>
          <w:szCs w:val="22"/>
        </w:rPr>
        <w:t>Pivana</w:t>
      </w:r>
      <w:proofErr w:type="spellEnd"/>
      <w:r w:rsidRPr="00126695">
        <w:rPr>
          <w:sz w:val="22"/>
          <w:szCs w:val="22"/>
        </w:rPr>
        <w:t xml:space="preserve"> (una sorta di piffero ricavato da un corno di capra), </w:t>
      </w:r>
      <w:proofErr w:type="spellStart"/>
      <w:r w:rsidRPr="00126695">
        <w:rPr>
          <w:i/>
          <w:iCs/>
          <w:sz w:val="22"/>
          <w:szCs w:val="22"/>
        </w:rPr>
        <w:t>Cialembella</w:t>
      </w:r>
      <w:proofErr w:type="spellEnd"/>
      <w:r w:rsidRPr="00126695">
        <w:rPr>
          <w:sz w:val="22"/>
          <w:szCs w:val="22"/>
        </w:rPr>
        <w:t xml:space="preserve"> (una specie di rozzo strumento ad ancia)</w:t>
      </w:r>
      <w:r w:rsidR="003E7EA7" w:rsidRPr="00126695">
        <w:rPr>
          <w:sz w:val="22"/>
          <w:szCs w:val="22"/>
        </w:rPr>
        <w:t xml:space="preserve">, </w:t>
      </w:r>
      <w:r w:rsidRPr="00126695">
        <w:rPr>
          <w:sz w:val="22"/>
          <w:szCs w:val="22"/>
        </w:rPr>
        <w:t>utilizza</w:t>
      </w:r>
      <w:r w:rsidR="003E7EA7" w:rsidRPr="00126695">
        <w:rPr>
          <w:sz w:val="22"/>
          <w:szCs w:val="22"/>
        </w:rPr>
        <w:t>ndo</w:t>
      </w:r>
      <w:r w:rsidRPr="00126695">
        <w:rPr>
          <w:sz w:val="22"/>
          <w:szCs w:val="22"/>
        </w:rPr>
        <w:t xml:space="preserve"> </w:t>
      </w:r>
      <w:r w:rsidR="003E7EA7" w:rsidRPr="00126695">
        <w:rPr>
          <w:sz w:val="22"/>
          <w:szCs w:val="22"/>
        </w:rPr>
        <w:t xml:space="preserve">contestualmente anche </w:t>
      </w:r>
      <w:r w:rsidRPr="00126695">
        <w:rPr>
          <w:sz w:val="22"/>
          <w:szCs w:val="22"/>
        </w:rPr>
        <w:t>strumenti musicali classici (violino, tromba, clarinetto e tamburi).</w:t>
      </w:r>
    </w:p>
    <w:p w:rsidR="00126695" w:rsidRDefault="00126695" w:rsidP="001E48B4">
      <w:pPr>
        <w:rPr>
          <w:sz w:val="22"/>
          <w:szCs w:val="22"/>
        </w:rPr>
      </w:pPr>
      <w:r w:rsidRPr="00126695">
        <w:rPr>
          <w:i/>
          <w:iCs/>
          <w:sz w:val="22"/>
          <w:szCs w:val="22"/>
        </w:rPr>
        <w:t xml:space="preserve">A </w:t>
      </w:r>
      <w:proofErr w:type="spellStart"/>
      <w:r w:rsidRPr="00126695">
        <w:rPr>
          <w:i/>
          <w:iCs/>
          <w:sz w:val="22"/>
          <w:szCs w:val="22"/>
        </w:rPr>
        <w:t>cumpagnia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ha pubblicato finora sei CD (</w:t>
      </w:r>
      <w:r w:rsidRPr="00126695">
        <w:rPr>
          <w:i/>
          <w:iCs/>
          <w:sz w:val="22"/>
          <w:szCs w:val="22"/>
        </w:rPr>
        <w:t xml:space="preserve">In </w:t>
      </w:r>
      <w:proofErr w:type="spellStart"/>
      <w:r w:rsidRPr="00126695">
        <w:rPr>
          <w:i/>
          <w:iCs/>
          <w:sz w:val="22"/>
          <w:szCs w:val="22"/>
        </w:rPr>
        <w:t>paghjella</w:t>
      </w:r>
      <w:proofErr w:type="spellEnd"/>
      <w:r w:rsidRPr="00126695">
        <w:rPr>
          <w:i/>
          <w:iCs/>
          <w:sz w:val="22"/>
          <w:szCs w:val="22"/>
        </w:rPr>
        <w:t xml:space="preserve">, Cetera, Nanne di Corsica, Mare nostrum, Messa di </w:t>
      </w:r>
      <w:proofErr w:type="spellStart"/>
      <w:r w:rsidRPr="00126695">
        <w:rPr>
          <w:i/>
          <w:iCs/>
          <w:sz w:val="22"/>
          <w:szCs w:val="22"/>
        </w:rPr>
        <w:t>San’Amanza</w:t>
      </w:r>
      <w:proofErr w:type="spellEnd"/>
      <w:r w:rsidRPr="00126695">
        <w:rPr>
          <w:i/>
          <w:iCs/>
          <w:sz w:val="22"/>
          <w:szCs w:val="22"/>
        </w:rPr>
        <w:t xml:space="preserve">, In </w:t>
      </w:r>
      <w:proofErr w:type="spellStart"/>
      <w:r w:rsidRPr="00126695">
        <w:rPr>
          <w:i/>
          <w:iCs/>
          <w:sz w:val="22"/>
          <w:szCs w:val="22"/>
        </w:rPr>
        <w:t>cuncert</w:t>
      </w:r>
      <w:r>
        <w:rPr>
          <w:i/>
          <w:iCs/>
          <w:sz w:val="22"/>
          <w:szCs w:val="22"/>
        </w:rPr>
        <w:t>u</w:t>
      </w:r>
      <w:proofErr w:type="spellEnd"/>
      <w:r w:rsidRPr="00126695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3E7EA7" w:rsidRPr="00126695" w:rsidRDefault="00126695" w:rsidP="001E48B4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3E7EA7" w:rsidRPr="00126695">
        <w:rPr>
          <w:sz w:val="22"/>
          <w:szCs w:val="22"/>
        </w:rPr>
        <w:t>l METS sarà presente la formazione</w:t>
      </w:r>
      <w:r>
        <w:rPr>
          <w:sz w:val="22"/>
          <w:szCs w:val="22"/>
        </w:rPr>
        <w:t xml:space="preserve"> </w:t>
      </w:r>
      <w:r w:rsidR="003E7EA7" w:rsidRPr="00126695">
        <w:rPr>
          <w:sz w:val="22"/>
          <w:szCs w:val="22"/>
        </w:rPr>
        <w:t xml:space="preserve">in quartetto, ‘a cappella’: il loro repertorio </w:t>
      </w:r>
      <w:r w:rsidR="001E48B4" w:rsidRPr="00126695">
        <w:rPr>
          <w:sz w:val="22"/>
          <w:szCs w:val="22"/>
        </w:rPr>
        <w:t xml:space="preserve">comprende </w:t>
      </w:r>
      <w:r w:rsidR="003E7EA7" w:rsidRPr="00126695">
        <w:rPr>
          <w:sz w:val="22"/>
          <w:szCs w:val="22"/>
        </w:rPr>
        <w:t>canti profani (</w:t>
      </w:r>
      <w:proofErr w:type="spellStart"/>
      <w:r w:rsidR="003E7EA7" w:rsidRPr="00126695">
        <w:rPr>
          <w:i/>
          <w:iCs/>
          <w:sz w:val="22"/>
          <w:szCs w:val="22"/>
        </w:rPr>
        <w:t>paghjelle</w:t>
      </w:r>
      <w:proofErr w:type="spellEnd"/>
      <w:r w:rsidR="003E7EA7" w:rsidRPr="00126695">
        <w:rPr>
          <w:sz w:val="22"/>
          <w:szCs w:val="22"/>
        </w:rPr>
        <w:t xml:space="preserve">, </w:t>
      </w:r>
      <w:r w:rsidR="003E7EA7" w:rsidRPr="00126695">
        <w:rPr>
          <w:i/>
          <w:iCs/>
          <w:sz w:val="22"/>
          <w:szCs w:val="22"/>
        </w:rPr>
        <w:t>terzetti</w:t>
      </w:r>
      <w:r w:rsidR="003E7EA7" w:rsidRPr="00126695">
        <w:rPr>
          <w:sz w:val="22"/>
          <w:szCs w:val="22"/>
        </w:rPr>
        <w:t xml:space="preserve">, </w:t>
      </w:r>
      <w:r w:rsidR="003E7EA7" w:rsidRPr="00126695">
        <w:rPr>
          <w:i/>
          <w:iCs/>
          <w:sz w:val="22"/>
          <w:szCs w:val="22"/>
        </w:rPr>
        <w:t>madrigale</w:t>
      </w:r>
      <w:r w:rsidR="003E7EA7" w:rsidRPr="00126695">
        <w:rPr>
          <w:sz w:val="22"/>
          <w:szCs w:val="22"/>
        </w:rPr>
        <w:t xml:space="preserve">, </w:t>
      </w:r>
      <w:r w:rsidR="003E7EA7" w:rsidRPr="00126695">
        <w:rPr>
          <w:i/>
          <w:iCs/>
          <w:sz w:val="22"/>
          <w:szCs w:val="22"/>
        </w:rPr>
        <w:t>contrasti</w:t>
      </w:r>
      <w:r w:rsidR="003E7EA7" w:rsidRPr="00126695">
        <w:rPr>
          <w:sz w:val="22"/>
          <w:szCs w:val="22"/>
        </w:rPr>
        <w:t xml:space="preserve">, </w:t>
      </w:r>
      <w:r w:rsidR="003E7EA7" w:rsidRPr="00126695">
        <w:rPr>
          <w:i/>
          <w:iCs/>
          <w:sz w:val="22"/>
          <w:szCs w:val="22"/>
        </w:rPr>
        <w:t>lamenti</w:t>
      </w:r>
      <w:r w:rsidR="003E7EA7" w:rsidRPr="00126695">
        <w:rPr>
          <w:sz w:val="22"/>
          <w:szCs w:val="22"/>
        </w:rPr>
        <w:t xml:space="preserve">) e canti </w:t>
      </w:r>
      <w:r w:rsidR="001E48B4" w:rsidRPr="00126695">
        <w:rPr>
          <w:sz w:val="22"/>
          <w:szCs w:val="22"/>
        </w:rPr>
        <w:t>sacri</w:t>
      </w:r>
      <w:r>
        <w:rPr>
          <w:sz w:val="22"/>
          <w:szCs w:val="22"/>
        </w:rPr>
        <w:t xml:space="preserve">, a partire </w:t>
      </w:r>
      <w:r w:rsidR="001E48B4" w:rsidRPr="00126695">
        <w:rPr>
          <w:sz w:val="22"/>
          <w:szCs w:val="22"/>
        </w:rPr>
        <w:t>dal</w:t>
      </w:r>
      <w:r w:rsidR="003E7EA7" w:rsidRPr="00126695">
        <w:rPr>
          <w:sz w:val="22"/>
          <w:szCs w:val="22"/>
        </w:rPr>
        <w:t xml:space="preserve"> repertorio francescano del XVII secolo </w:t>
      </w:r>
      <w:r>
        <w:rPr>
          <w:sz w:val="22"/>
          <w:szCs w:val="22"/>
        </w:rPr>
        <w:t xml:space="preserve">fino </w:t>
      </w:r>
      <w:r w:rsidR="003E7EA7" w:rsidRPr="00126695">
        <w:rPr>
          <w:sz w:val="22"/>
          <w:szCs w:val="22"/>
        </w:rPr>
        <w:t>alle diverse tradizioni orali dei cantori dei villaggi dell'Alta Corsica: messe per i vivi e per i morti, liturgia della Settimana Santa, canti natalizi, inni.</w:t>
      </w:r>
    </w:p>
    <w:p w:rsidR="00137C59" w:rsidRPr="00126695" w:rsidRDefault="00137C59" w:rsidP="00137C59">
      <w:pPr>
        <w:rPr>
          <w:sz w:val="22"/>
          <w:szCs w:val="22"/>
        </w:rPr>
      </w:pPr>
    </w:p>
    <w:p w:rsidR="00137C59" w:rsidRPr="00126695" w:rsidRDefault="00137C59" w:rsidP="00137C59">
      <w:pPr>
        <w:rPr>
          <w:sz w:val="22"/>
          <w:szCs w:val="22"/>
        </w:rPr>
      </w:pPr>
      <w:r w:rsidRPr="00126695">
        <w:rPr>
          <w:sz w:val="22"/>
          <w:szCs w:val="22"/>
        </w:rPr>
        <w:t xml:space="preserve">«Abbiamo ascoltato tutti gli stili di canto, ma niente come il canto elementare e totalmente viscerale della band corsa </w:t>
      </w:r>
      <w:r w:rsidRPr="00126695">
        <w:rPr>
          <w:i/>
          <w:iCs/>
          <w:sz w:val="22"/>
          <w:szCs w:val="22"/>
        </w:rPr>
        <w:t xml:space="preserve">A </w:t>
      </w:r>
      <w:proofErr w:type="spellStart"/>
      <w:r w:rsidRPr="00126695">
        <w:rPr>
          <w:i/>
          <w:iCs/>
          <w:sz w:val="22"/>
          <w:szCs w:val="22"/>
        </w:rPr>
        <w:t>Cumpagnia</w:t>
      </w:r>
      <w:proofErr w:type="spellEnd"/>
      <w:r w:rsidRPr="00126695">
        <w:rPr>
          <w:sz w:val="22"/>
          <w:szCs w:val="22"/>
        </w:rPr>
        <w:t xml:space="preserve">. (...) È terrificante. </w:t>
      </w:r>
      <w:proofErr w:type="gramStart"/>
      <w:r w:rsidRPr="00126695">
        <w:rPr>
          <w:sz w:val="22"/>
          <w:szCs w:val="22"/>
        </w:rPr>
        <w:t>E</w:t>
      </w:r>
      <w:proofErr w:type="gramEnd"/>
      <w:r w:rsidRPr="00126695">
        <w:rPr>
          <w:sz w:val="22"/>
          <w:szCs w:val="22"/>
        </w:rPr>
        <w:t xml:space="preserve"> avvincente» - Michael </w:t>
      </w:r>
      <w:proofErr w:type="spellStart"/>
      <w:r w:rsidRPr="00126695">
        <w:rPr>
          <w:sz w:val="22"/>
          <w:szCs w:val="22"/>
        </w:rPr>
        <w:t>Tumelty</w:t>
      </w:r>
      <w:proofErr w:type="spellEnd"/>
      <w:r w:rsidRPr="00126695">
        <w:rPr>
          <w:sz w:val="22"/>
          <w:szCs w:val="22"/>
        </w:rPr>
        <w:t xml:space="preserve">, </w:t>
      </w:r>
      <w:r w:rsidRPr="00126695">
        <w:rPr>
          <w:i/>
          <w:iCs/>
          <w:sz w:val="22"/>
          <w:szCs w:val="22"/>
        </w:rPr>
        <w:t>The Herald</w:t>
      </w:r>
    </w:p>
    <w:p w:rsidR="001E48B4" w:rsidRPr="00126695" w:rsidRDefault="001E48B4" w:rsidP="00137C59">
      <w:pPr>
        <w:rPr>
          <w:sz w:val="22"/>
          <w:szCs w:val="22"/>
        </w:rPr>
      </w:pPr>
    </w:p>
    <w:p w:rsidR="00137C59" w:rsidRPr="00126695" w:rsidRDefault="00137C59" w:rsidP="00137C59">
      <w:pPr>
        <w:rPr>
          <w:sz w:val="22"/>
          <w:szCs w:val="22"/>
        </w:rPr>
      </w:pPr>
      <w:r w:rsidRPr="00126695">
        <w:rPr>
          <w:sz w:val="22"/>
          <w:szCs w:val="22"/>
        </w:rPr>
        <w:t xml:space="preserve">«La mia impressione è che il gruppo corso </w:t>
      </w:r>
      <w:r w:rsidRPr="00126695">
        <w:rPr>
          <w:i/>
          <w:iCs/>
          <w:sz w:val="22"/>
          <w:szCs w:val="22"/>
        </w:rPr>
        <w:t xml:space="preserve">A </w:t>
      </w:r>
      <w:proofErr w:type="spellStart"/>
      <w:r w:rsidRPr="00126695">
        <w:rPr>
          <w:i/>
          <w:iCs/>
          <w:sz w:val="22"/>
          <w:szCs w:val="22"/>
        </w:rPr>
        <w:t>Cumpagnia</w:t>
      </w:r>
      <w:proofErr w:type="spellEnd"/>
      <w:r w:rsidRPr="00126695">
        <w:rPr>
          <w:sz w:val="22"/>
          <w:szCs w:val="22"/>
        </w:rPr>
        <w:t xml:space="preserve"> sia un elemento della resistenza. (...) Gli antichi stili di canto religioso e secolare della Corsica, conservati nelle tradizioni di villaggi come </w:t>
      </w:r>
      <w:proofErr w:type="spellStart"/>
      <w:r w:rsidRPr="00126695">
        <w:rPr>
          <w:sz w:val="22"/>
          <w:szCs w:val="22"/>
        </w:rPr>
        <w:t>Rusiu</w:t>
      </w:r>
      <w:proofErr w:type="spellEnd"/>
      <w:r w:rsidRPr="00126695">
        <w:rPr>
          <w:sz w:val="22"/>
          <w:szCs w:val="22"/>
        </w:rPr>
        <w:t xml:space="preserve"> e </w:t>
      </w:r>
      <w:proofErr w:type="spellStart"/>
      <w:r w:rsidRPr="00126695">
        <w:rPr>
          <w:sz w:val="22"/>
          <w:szCs w:val="22"/>
        </w:rPr>
        <w:t>Pioggiola</w:t>
      </w:r>
      <w:proofErr w:type="spellEnd"/>
      <w:r w:rsidRPr="00126695">
        <w:rPr>
          <w:sz w:val="22"/>
          <w:szCs w:val="22"/>
        </w:rPr>
        <w:t xml:space="preserve">, esultano nel creare sonorità vibranti attraversate da armonie contrastanti e favolose cadenze» - </w:t>
      </w:r>
      <w:proofErr w:type="spellStart"/>
      <w:r w:rsidRPr="00126695">
        <w:rPr>
          <w:sz w:val="22"/>
          <w:szCs w:val="22"/>
        </w:rPr>
        <w:t>Jan</w:t>
      </w:r>
      <w:proofErr w:type="spellEnd"/>
      <w:r w:rsidRPr="00126695">
        <w:rPr>
          <w:sz w:val="22"/>
          <w:szCs w:val="22"/>
        </w:rPr>
        <w:t xml:space="preserve"> </w:t>
      </w:r>
      <w:proofErr w:type="spellStart"/>
      <w:r w:rsidRPr="00126695">
        <w:rPr>
          <w:sz w:val="22"/>
          <w:szCs w:val="22"/>
        </w:rPr>
        <w:t>Fairley</w:t>
      </w:r>
      <w:proofErr w:type="spellEnd"/>
      <w:r w:rsidRPr="00126695">
        <w:rPr>
          <w:sz w:val="22"/>
          <w:szCs w:val="22"/>
        </w:rPr>
        <w:t xml:space="preserve">, </w:t>
      </w:r>
      <w:r w:rsidRPr="00126695">
        <w:rPr>
          <w:i/>
          <w:iCs/>
          <w:sz w:val="22"/>
          <w:szCs w:val="22"/>
        </w:rPr>
        <w:t>Lo scozzese</w:t>
      </w:r>
    </w:p>
    <w:p w:rsidR="00137C59" w:rsidRPr="00126695" w:rsidRDefault="00137C59" w:rsidP="00137C59">
      <w:pPr>
        <w:rPr>
          <w:sz w:val="22"/>
          <w:szCs w:val="22"/>
        </w:rPr>
      </w:pPr>
    </w:p>
    <w:p w:rsidR="001E48B4" w:rsidRPr="00126695" w:rsidRDefault="001E48B4" w:rsidP="001E48B4">
      <w:pPr>
        <w:pStyle w:val="RenatoOK"/>
        <w:ind w:firstLine="0"/>
        <w:jc w:val="both"/>
        <w:rPr>
          <w:b/>
          <w:bCs/>
          <w:sz w:val="22"/>
          <w:szCs w:val="22"/>
          <w:lang w:val="it-IT"/>
        </w:rPr>
      </w:pPr>
      <w:proofErr w:type="spellStart"/>
      <w:r w:rsidRPr="00126695">
        <w:rPr>
          <w:b/>
          <w:bCs/>
          <w:sz w:val="22"/>
          <w:szCs w:val="22"/>
          <w:lang w:val="it-IT"/>
        </w:rPr>
        <w:t>Cantu</w:t>
      </w:r>
      <w:proofErr w:type="spellEnd"/>
      <w:r w:rsidRPr="00126695">
        <w:rPr>
          <w:b/>
          <w:bCs/>
          <w:sz w:val="22"/>
          <w:szCs w:val="22"/>
          <w:lang w:val="it-IT"/>
        </w:rPr>
        <w:t xml:space="preserve"> in </w:t>
      </w:r>
      <w:proofErr w:type="spellStart"/>
      <w:r w:rsidRPr="00126695">
        <w:rPr>
          <w:b/>
          <w:bCs/>
          <w:sz w:val="22"/>
          <w:szCs w:val="22"/>
          <w:lang w:val="it-IT"/>
        </w:rPr>
        <w:t>paghjella</w:t>
      </w:r>
      <w:proofErr w:type="spellEnd"/>
    </w:p>
    <w:p w:rsidR="001E48B4" w:rsidRPr="00126695" w:rsidRDefault="001E48B4" w:rsidP="001E48B4">
      <w:pPr>
        <w:pStyle w:val="RenatoOK"/>
        <w:ind w:firstLine="0"/>
        <w:jc w:val="both"/>
        <w:rPr>
          <w:i/>
          <w:iCs/>
          <w:sz w:val="22"/>
          <w:szCs w:val="22"/>
          <w:lang w:val="it-IT"/>
        </w:rPr>
      </w:pPr>
      <w:r w:rsidRPr="00126695">
        <w:rPr>
          <w:i/>
          <w:iCs/>
          <w:sz w:val="22"/>
          <w:szCs w:val="22"/>
          <w:lang w:val="it-IT"/>
        </w:rPr>
        <w:t xml:space="preserve">Dalla scheda UNESCO (Iscritto nel 2009 nella lista dei Patrimoni immateriali dell’umanità). </w:t>
      </w:r>
    </w:p>
    <w:p w:rsidR="001E48B4" w:rsidRPr="00126695" w:rsidRDefault="001E48B4" w:rsidP="001E48B4">
      <w:pPr>
        <w:pStyle w:val="RenatoOK"/>
        <w:ind w:firstLine="0"/>
        <w:jc w:val="both"/>
        <w:rPr>
          <w:sz w:val="22"/>
          <w:szCs w:val="22"/>
          <w:lang w:val="it-IT"/>
        </w:rPr>
      </w:pPr>
    </w:p>
    <w:p w:rsidR="001E48B4" w:rsidRPr="00126695" w:rsidRDefault="001E48B4" w:rsidP="001E48B4">
      <w:pPr>
        <w:pStyle w:val="RenatoOK"/>
        <w:ind w:firstLine="0"/>
        <w:jc w:val="both"/>
        <w:rPr>
          <w:sz w:val="22"/>
          <w:szCs w:val="22"/>
          <w:lang w:val="it-IT"/>
        </w:rPr>
      </w:pPr>
      <w:r w:rsidRPr="00126695">
        <w:rPr>
          <w:sz w:val="22"/>
          <w:szCs w:val="22"/>
          <w:lang w:val="it-IT"/>
        </w:rPr>
        <w:t xml:space="preserve">La </w:t>
      </w:r>
      <w:proofErr w:type="spellStart"/>
      <w:r w:rsidRPr="00126695">
        <w:rPr>
          <w:i/>
          <w:iCs/>
          <w:sz w:val="22"/>
          <w:szCs w:val="22"/>
          <w:lang w:val="it-IT"/>
        </w:rPr>
        <w:t>paghjella</w:t>
      </w:r>
      <w:proofErr w:type="spellEnd"/>
      <w:r w:rsidRPr="00126695">
        <w:rPr>
          <w:sz w:val="22"/>
          <w:szCs w:val="22"/>
          <w:lang w:val="it-IT"/>
        </w:rPr>
        <w:t xml:space="preserve"> è una tradizione polivocale corsa, a cappella, a tre voci che entrano sempre nello spesso ordine. Inizia la voce </w:t>
      </w:r>
      <w:r w:rsidRPr="00126695">
        <w:rPr>
          <w:i/>
          <w:iCs/>
          <w:sz w:val="22"/>
          <w:szCs w:val="22"/>
          <w:lang w:val="it-IT"/>
        </w:rPr>
        <w:t xml:space="preserve">a </w:t>
      </w:r>
      <w:proofErr w:type="spellStart"/>
      <w:r w:rsidRPr="00126695">
        <w:rPr>
          <w:i/>
          <w:iCs/>
          <w:sz w:val="22"/>
          <w:szCs w:val="22"/>
          <w:lang w:val="it-IT"/>
        </w:rPr>
        <w:t>segonda</w:t>
      </w:r>
      <w:proofErr w:type="spellEnd"/>
      <w:r w:rsidRPr="00126695">
        <w:rPr>
          <w:sz w:val="22"/>
          <w:szCs w:val="22"/>
          <w:lang w:val="it-IT"/>
        </w:rPr>
        <w:t xml:space="preserve">, che dà l'intonazione ed esegue il profilo melodico principale. Segue </w:t>
      </w:r>
      <w:r w:rsidRPr="00126695">
        <w:rPr>
          <w:i/>
          <w:iCs/>
          <w:sz w:val="22"/>
          <w:szCs w:val="22"/>
          <w:lang w:val="it-IT"/>
        </w:rPr>
        <w:t xml:space="preserve">u </w:t>
      </w:r>
      <w:proofErr w:type="spellStart"/>
      <w:r w:rsidRPr="00126695">
        <w:rPr>
          <w:i/>
          <w:iCs/>
          <w:sz w:val="22"/>
          <w:szCs w:val="22"/>
          <w:lang w:val="it-IT"/>
        </w:rPr>
        <w:t>bassu</w:t>
      </w:r>
      <w:proofErr w:type="spellEnd"/>
      <w:r w:rsidRPr="00126695">
        <w:rPr>
          <w:sz w:val="22"/>
          <w:szCs w:val="22"/>
          <w:lang w:val="it-IT"/>
        </w:rPr>
        <w:t xml:space="preserve">, che accompagna e sostiene, seguito infine dalla </w:t>
      </w:r>
      <w:r w:rsidRPr="00126695">
        <w:rPr>
          <w:i/>
          <w:iCs/>
          <w:sz w:val="22"/>
          <w:szCs w:val="22"/>
          <w:lang w:val="it-IT"/>
        </w:rPr>
        <w:t>a terza</w:t>
      </w:r>
      <w:r w:rsidRPr="00126695">
        <w:rPr>
          <w:sz w:val="22"/>
          <w:szCs w:val="22"/>
          <w:lang w:val="it-IT"/>
        </w:rPr>
        <w:t xml:space="preserve">, la voce più alta, che arricchisce il canto. I registri linguistici della </w:t>
      </w:r>
      <w:proofErr w:type="spellStart"/>
      <w:r w:rsidRPr="00126695">
        <w:rPr>
          <w:i/>
          <w:iCs/>
          <w:sz w:val="22"/>
          <w:szCs w:val="22"/>
          <w:lang w:val="it-IT"/>
        </w:rPr>
        <w:t>paghjella</w:t>
      </w:r>
      <w:proofErr w:type="spellEnd"/>
      <w:r w:rsidRPr="00126695">
        <w:rPr>
          <w:sz w:val="22"/>
          <w:szCs w:val="22"/>
          <w:lang w:val="it-IT"/>
        </w:rPr>
        <w:t xml:space="preserve"> sono molteplici: corso, sardo, latino e greco. Il repertorio della </w:t>
      </w:r>
      <w:proofErr w:type="spellStart"/>
      <w:r w:rsidRPr="00126695">
        <w:rPr>
          <w:i/>
          <w:iCs/>
          <w:sz w:val="22"/>
          <w:szCs w:val="22"/>
          <w:lang w:val="it-IT"/>
        </w:rPr>
        <w:t>paghjella</w:t>
      </w:r>
      <w:proofErr w:type="spellEnd"/>
      <w:r w:rsidRPr="00126695">
        <w:rPr>
          <w:sz w:val="22"/>
          <w:szCs w:val="22"/>
          <w:lang w:val="it-IT"/>
        </w:rPr>
        <w:t xml:space="preserve"> comprende sia l’ambito profano che quello sacro e liturgico: viene eseguita in occasioni festive, sociali e religiose, nel bar o nella piazza del paese, nell'ambito di messe liturgiche e processioni, nonché durante le fiere agricole. La principale modalità di trasmissione è orale, in gran parte attraverso l'osservazione e l'ascolto, l'imitazione e l'immersione, iniziando prima come parte degli uffici liturgici quotidiani dei giovani e poi nell'adolescenza attraverso il coro della Chiesa locale. Nonostante gli sforzi dei suoi praticanti per rivitalizzare i suoi repertori, la </w:t>
      </w:r>
      <w:proofErr w:type="spellStart"/>
      <w:r w:rsidRPr="00126695">
        <w:rPr>
          <w:i/>
          <w:iCs/>
          <w:sz w:val="22"/>
          <w:szCs w:val="22"/>
          <w:lang w:val="it-IT"/>
        </w:rPr>
        <w:t>paghjella</w:t>
      </w:r>
      <w:proofErr w:type="spellEnd"/>
      <w:r w:rsidRPr="00126695">
        <w:rPr>
          <w:sz w:val="22"/>
          <w:szCs w:val="22"/>
          <w:lang w:val="it-IT"/>
        </w:rPr>
        <w:t xml:space="preserve"> ha gradualmente perso vitalità, a causa di un forte calo della trasmissione intergenerazionale causato dall'emigrazione delle nuove generazioni e dal conseguente impoverimento del suo repertorio. Se non si interviene, la </w:t>
      </w:r>
      <w:proofErr w:type="spellStart"/>
      <w:r w:rsidRPr="00126695">
        <w:rPr>
          <w:i/>
          <w:iCs/>
          <w:sz w:val="22"/>
          <w:szCs w:val="22"/>
          <w:lang w:val="it-IT"/>
        </w:rPr>
        <w:t>paghjella</w:t>
      </w:r>
      <w:proofErr w:type="spellEnd"/>
      <w:r w:rsidRPr="00126695">
        <w:rPr>
          <w:sz w:val="22"/>
          <w:szCs w:val="22"/>
          <w:lang w:val="it-IT"/>
        </w:rPr>
        <w:t xml:space="preserve"> cesserà di esistere nella sua forma tradizionale, sopravvivendo solo come prodotto turistico privo di quei legami comunitari che gli conferiscono il suo vero significato. </w:t>
      </w:r>
    </w:p>
    <w:p w:rsidR="000B6FF2" w:rsidRPr="00126695" w:rsidRDefault="000B6FF2" w:rsidP="00137C59">
      <w:pPr>
        <w:rPr>
          <w:sz w:val="22"/>
          <w:szCs w:val="22"/>
        </w:rPr>
      </w:pPr>
    </w:p>
    <w:p w:rsidR="001E48B4" w:rsidRPr="00126695" w:rsidRDefault="001E48B4" w:rsidP="00137C59">
      <w:pPr>
        <w:rPr>
          <w:sz w:val="22"/>
          <w:szCs w:val="22"/>
        </w:rPr>
      </w:pPr>
    </w:p>
    <w:p w:rsidR="001E48B4" w:rsidRPr="00126695" w:rsidRDefault="001E48B4" w:rsidP="001E48B4">
      <w:pPr>
        <w:rPr>
          <w:sz w:val="22"/>
          <w:szCs w:val="22"/>
        </w:rPr>
      </w:pPr>
      <w:proofErr w:type="spellStart"/>
      <w:r w:rsidRPr="001E48B4">
        <w:rPr>
          <w:sz w:val="22"/>
          <w:szCs w:val="22"/>
        </w:rPr>
        <w:t>Jérôme</w:t>
      </w:r>
      <w:proofErr w:type="spellEnd"/>
      <w:r w:rsidRPr="001E48B4">
        <w:rPr>
          <w:sz w:val="22"/>
          <w:szCs w:val="22"/>
        </w:rPr>
        <w:t xml:space="preserve"> </w:t>
      </w:r>
      <w:proofErr w:type="spellStart"/>
      <w:r w:rsidRPr="001E48B4">
        <w:rPr>
          <w:sz w:val="22"/>
          <w:szCs w:val="22"/>
        </w:rPr>
        <w:t>Casalonga</w:t>
      </w:r>
      <w:proofErr w:type="spellEnd"/>
      <w:r w:rsidRPr="001E48B4">
        <w:rPr>
          <w:sz w:val="22"/>
          <w:szCs w:val="22"/>
        </w:rPr>
        <w:t xml:space="preserve"> </w:t>
      </w:r>
    </w:p>
    <w:p w:rsidR="001E48B4" w:rsidRPr="00126695" w:rsidRDefault="001E48B4" w:rsidP="001E48B4">
      <w:pPr>
        <w:rPr>
          <w:sz w:val="22"/>
          <w:szCs w:val="22"/>
        </w:rPr>
      </w:pPr>
      <w:proofErr w:type="spellStart"/>
      <w:r w:rsidRPr="001E48B4">
        <w:rPr>
          <w:sz w:val="22"/>
          <w:szCs w:val="22"/>
        </w:rPr>
        <w:t>François-Philippe</w:t>
      </w:r>
      <w:proofErr w:type="spellEnd"/>
      <w:r w:rsidRPr="001E48B4">
        <w:rPr>
          <w:sz w:val="22"/>
          <w:szCs w:val="22"/>
        </w:rPr>
        <w:t xml:space="preserve"> </w:t>
      </w:r>
      <w:proofErr w:type="spellStart"/>
      <w:r w:rsidRPr="001E48B4">
        <w:rPr>
          <w:sz w:val="22"/>
          <w:szCs w:val="22"/>
        </w:rPr>
        <w:t>Barbolosi</w:t>
      </w:r>
      <w:proofErr w:type="spellEnd"/>
      <w:r w:rsidRPr="001E48B4">
        <w:rPr>
          <w:sz w:val="22"/>
          <w:szCs w:val="22"/>
        </w:rPr>
        <w:t xml:space="preserve"> </w:t>
      </w:r>
    </w:p>
    <w:p w:rsidR="001E48B4" w:rsidRPr="00126695" w:rsidRDefault="001E48B4" w:rsidP="001E48B4">
      <w:pPr>
        <w:rPr>
          <w:sz w:val="22"/>
          <w:szCs w:val="22"/>
        </w:rPr>
      </w:pPr>
      <w:r w:rsidRPr="001E48B4">
        <w:rPr>
          <w:sz w:val="22"/>
          <w:szCs w:val="22"/>
        </w:rPr>
        <w:t xml:space="preserve">Laurent </w:t>
      </w:r>
      <w:proofErr w:type="spellStart"/>
      <w:r w:rsidRPr="001E48B4">
        <w:rPr>
          <w:sz w:val="22"/>
          <w:szCs w:val="22"/>
        </w:rPr>
        <w:t>Barbolosi</w:t>
      </w:r>
      <w:proofErr w:type="spellEnd"/>
      <w:r w:rsidRPr="001E48B4">
        <w:rPr>
          <w:sz w:val="22"/>
          <w:szCs w:val="22"/>
        </w:rPr>
        <w:t xml:space="preserve"> </w:t>
      </w:r>
    </w:p>
    <w:p w:rsidR="001E48B4" w:rsidRPr="00126695" w:rsidRDefault="001E48B4" w:rsidP="001E48B4">
      <w:pPr>
        <w:rPr>
          <w:sz w:val="22"/>
          <w:szCs w:val="22"/>
        </w:rPr>
      </w:pPr>
      <w:r w:rsidRPr="001E48B4">
        <w:rPr>
          <w:sz w:val="22"/>
          <w:szCs w:val="22"/>
        </w:rPr>
        <w:t xml:space="preserve">Claude Bellagamba </w:t>
      </w:r>
    </w:p>
    <w:p w:rsidR="001E48B4" w:rsidRPr="001E48B4" w:rsidRDefault="001E48B4" w:rsidP="001E48B4">
      <w:pPr>
        <w:rPr>
          <w:sz w:val="22"/>
          <w:szCs w:val="22"/>
        </w:rPr>
      </w:pPr>
    </w:p>
    <w:p w:rsidR="001E48B4" w:rsidRPr="00126695" w:rsidRDefault="001E48B4" w:rsidP="00137C59">
      <w:pPr>
        <w:rPr>
          <w:sz w:val="22"/>
          <w:szCs w:val="22"/>
        </w:rPr>
      </w:pP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 w:rsidRPr="00482408">
        <w:rPr>
          <w:lang w:val="it-IT"/>
        </w:rPr>
        <w:t xml:space="preserve">Sabato </w:t>
      </w:r>
      <w:r>
        <w:rPr>
          <w:lang w:val="it-IT"/>
        </w:rPr>
        <w:t xml:space="preserve">15 </w:t>
      </w:r>
      <w:r w:rsidR="00513933">
        <w:rPr>
          <w:lang w:val="it-IT"/>
        </w:rPr>
        <w:t>giugno</w:t>
      </w: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 w:rsidRPr="00482408">
        <w:rPr>
          <w:lang w:val="it-IT"/>
        </w:rPr>
        <w:t>METS</w:t>
      </w: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 w:rsidRPr="00482408">
        <w:rPr>
          <w:lang w:val="it-IT"/>
        </w:rPr>
        <w:t>ore 15 -18</w:t>
      </w: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 w:rsidRPr="00482408">
        <w:rPr>
          <w:lang w:val="it-IT"/>
        </w:rPr>
        <w:t xml:space="preserve">WORKSHOP DI CANTO TRADIZIONALE </w:t>
      </w:r>
      <w:r>
        <w:rPr>
          <w:lang w:val="it-IT"/>
        </w:rPr>
        <w:t>CORSO</w:t>
      </w: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 w:rsidRPr="00482408">
        <w:rPr>
          <w:lang w:val="it-IT"/>
        </w:rPr>
        <w:t>Chiostro del METS</w:t>
      </w: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 w:rsidRPr="00482408">
        <w:rPr>
          <w:lang w:val="it-IT"/>
        </w:rPr>
        <w:t>Ore 21:00</w:t>
      </w: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 w:rsidRPr="00482408">
        <w:rPr>
          <w:lang w:val="it-IT"/>
        </w:rPr>
        <w:lastRenderedPageBreak/>
        <w:t>CONCERTO</w:t>
      </w: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 w:rsidRPr="00482408">
        <w:rPr>
          <w:lang w:val="it-IT"/>
        </w:rPr>
        <w:t xml:space="preserve">Domenica </w:t>
      </w:r>
      <w:r>
        <w:rPr>
          <w:lang w:val="it-IT"/>
        </w:rPr>
        <w:t xml:space="preserve">16 </w:t>
      </w:r>
      <w:r w:rsidR="00513933">
        <w:rPr>
          <w:lang w:val="it-IT"/>
        </w:rPr>
        <w:t>giugno</w:t>
      </w:r>
    </w:p>
    <w:p w:rsidR="00482408" w:rsidRDefault="00482408" w:rsidP="00482408">
      <w:pPr>
        <w:pStyle w:val="RenatoOK"/>
        <w:ind w:firstLine="0"/>
        <w:jc w:val="center"/>
        <w:rPr>
          <w:lang w:val="it-IT"/>
        </w:rPr>
      </w:pPr>
      <w:r>
        <w:rPr>
          <w:lang w:val="it-IT"/>
        </w:rPr>
        <w:t>Chiesa di S. Antonio Pelugo</w:t>
      </w: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>
        <w:rPr>
          <w:lang w:val="it-IT"/>
        </w:rPr>
        <w:t xml:space="preserve">In collaborazione con il </w:t>
      </w:r>
      <w:r w:rsidRPr="00482408">
        <w:rPr>
          <w:i/>
          <w:iCs/>
          <w:lang w:val="it-IT"/>
        </w:rPr>
        <w:t xml:space="preserve">Centro studi </w:t>
      </w:r>
      <w:proofErr w:type="spellStart"/>
      <w:r w:rsidRPr="00482408">
        <w:rPr>
          <w:i/>
          <w:iCs/>
          <w:lang w:val="it-IT"/>
        </w:rPr>
        <w:t>Judicaria</w:t>
      </w:r>
      <w:proofErr w:type="spellEnd"/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 w:rsidRPr="00482408">
        <w:rPr>
          <w:lang w:val="it-IT"/>
        </w:rPr>
        <w:t>Ore 17:00</w:t>
      </w: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  <w:r w:rsidRPr="00482408">
        <w:rPr>
          <w:lang w:val="it-IT"/>
        </w:rPr>
        <w:t>CONCERTO</w:t>
      </w: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</w:p>
    <w:p w:rsidR="00482408" w:rsidRPr="00482408" w:rsidRDefault="00482408" w:rsidP="00482408">
      <w:pPr>
        <w:pStyle w:val="RenatoOK"/>
        <w:ind w:firstLine="0"/>
        <w:jc w:val="center"/>
        <w:rPr>
          <w:lang w:val="it-IT"/>
        </w:rPr>
      </w:pPr>
    </w:p>
    <w:p w:rsidR="00126695" w:rsidRPr="00126695" w:rsidRDefault="00126695">
      <w:pPr>
        <w:rPr>
          <w:sz w:val="22"/>
          <w:szCs w:val="22"/>
        </w:rPr>
      </w:pPr>
    </w:p>
    <w:sectPr w:rsidR="00126695" w:rsidRPr="00126695" w:rsidSect="002B02E3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59"/>
    <w:rsid w:val="000B6FF2"/>
    <w:rsid w:val="00126695"/>
    <w:rsid w:val="00137C59"/>
    <w:rsid w:val="001E48B4"/>
    <w:rsid w:val="002B02E3"/>
    <w:rsid w:val="003E7EA7"/>
    <w:rsid w:val="00482408"/>
    <w:rsid w:val="00513933"/>
    <w:rsid w:val="00B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57D73"/>
  <w15:chartTrackingRefBased/>
  <w15:docId w15:val="{E3012625-D1D7-B340-BC55-7563095D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6FF2"/>
    <w:pPr>
      <w:jc w:val="both"/>
    </w:pPr>
    <w:rPr>
      <w:rFonts w:ascii="Baskerville" w:hAnsi="Baskervil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natoOK">
    <w:name w:val="Renato OK"/>
    <w:basedOn w:val="Normale"/>
    <w:qFormat/>
    <w:rsid w:val="003E7EA7"/>
    <w:pPr>
      <w:spacing w:after="160" w:line="256" w:lineRule="auto"/>
      <w:ind w:firstLine="426"/>
      <w:jc w:val="left"/>
    </w:pPr>
    <w:rPr>
      <w:rFonts w:eastAsia="Calibri" w:cs="Calibri"/>
      <w:kern w:val="0"/>
      <w:lang w:val="en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393479539577</dc:creator>
  <cp:keywords/>
  <dc:description/>
  <cp:lastModifiedBy>393479539577</cp:lastModifiedBy>
  <cp:revision>4</cp:revision>
  <dcterms:created xsi:type="dcterms:W3CDTF">2024-03-08T16:32:00Z</dcterms:created>
  <dcterms:modified xsi:type="dcterms:W3CDTF">2024-04-08T14:52:00Z</dcterms:modified>
</cp:coreProperties>
</file>